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6E0CC7" w14:textId="66FFB4CC" w:rsidR="00DB5A84" w:rsidRDefault="00CB4114" w:rsidP="000E08D9">
      <w:pPr>
        <w:spacing w:line="480" w:lineRule="auto"/>
        <w:rPr>
          <w:rFonts w:ascii="Times New Roman" w:hAnsi="Times New Roman" w:cs="Times New Roman"/>
        </w:rPr>
      </w:pPr>
      <w:r>
        <w:rPr>
          <w:rFonts w:ascii="Times New Roman" w:hAnsi="Times New Roman" w:cs="Times New Roman"/>
          <w:b/>
          <w:bCs/>
          <w:u w:val="single"/>
        </w:rPr>
        <w:t>Essay Question:</w:t>
      </w:r>
      <w:bookmarkStart w:id="0" w:name="_GoBack"/>
      <w:bookmarkEnd w:id="0"/>
    </w:p>
    <w:p w14:paraId="5D02DB93" w14:textId="23F827F3" w:rsidR="00621A47" w:rsidRPr="00621A47" w:rsidRDefault="00621A47" w:rsidP="00621A47">
      <w:pPr>
        <w:spacing w:line="480" w:lineRule="auto"/>
        <w:rPr>
          <w:rFonts w:ascii="Times New Roman" w:hAnsi="Times New Roman" w:cs="Times New Roman"/>
        </w:rPr>
      </w:pPr>
      <w:r>
        <w:rPr>
          <w:rFonts w:ascii="Times New Roman" w:hAnsi="Times New Roman" w:cs="Times New Roman"/>
        </w:rPr>
        <w:t>The right thing to do in this case scenario is to uphold the oath of confidentiality. It is evident that the patient is concerned with his spouse’s well-being and chose to undergo treatment that would reduce the chance of infecting others despite not being bold enough to come open. This could be explained through the logic of Kantianism. Kantians allude to the sacredness of human life with people being rational beings capable of rational behavior and thus their choices should be respected rather than being used for the happiness of others. Utilitarianism alludes to actions that produce the greatest amount of happiness to the largest number of people.</w:t>
      </w:r>
      <w:r w:rsidR="0042133C">
        <w:rPr>
          <w:rFonts w:ascii="Times New Roman" w:hAnsi="Times New Roman" w:cs="Times New Roman"/>
        </w:rPr>
        <w:t xml:space="preserve"> If utilitarianism is used in this case scenario, then divulging information about the patient’s HIV status would not lead</w:t>
      </w:r>
      <w:r w:rsidR="00172458">
        <w:rPr>
          <w:rFonts w:ascii="Times New Roman" w:hAnsi="Times New Roman" w:cs="Times New Roman"/>
        </w:rPr>
        <w:t xml:space="preserve"> to</w:t>
      </w:r>
      <w:r w:rsidR="0042133C">
        <w:rPr>
          <w:rFonts w:ascii="Times New Roman" w:hAnsi="Times New Roman" w:cs="Times New Roman"/>
        </w:rPr>
        <w:t xml:space="preserve"> happiness for any of the parties involved. It might cause break-up as well as litigation for revealing confidential information, especially when you are under oath.</w:t>
      </w:r>
      <w:r w:rsidR="0057050C">
        <w:rPr>
          <w:rFonts w:ascii="Times New Roman" w:hAnsi="Times New Roman" w:cs="Times New Roman"/>
        </w:rPr>
        <w:t xml:space="preserve"> Kantian theory offers more precision than utilitarianism in addressing moral dilemmas in</w:t>
      </w:r>
      <w:r w:rsidR="00172458">
        <w:rPr>
          <w:rFonts w:ascii="Times New Roman" w:hAnsi="Times New Roman" w:cs="Times New Roman"/>
        </w:rPr>
        <w:t xml:space="preserve"> such</w:t>
      </w:r>
      <w:r w:rsidR="0057050C">
        <w:rPr>
          <w:rFonts w:ascii="Times New Roman" w:hAnsi="Times New Roman" w:cs="Times New Roman"/>
        </w:rPr>
        <w:t xml:space="preserve"> situations where data is scarce. Kantian theory makes use of the proposals for an </w:t>
      </w:r>
      <w:r w:rsidR="009B1D5A">
        <w:rPr>
          <w:rFonts w:ascii="Times New Roman" w:hAnsi="Times New Roman" w:cs="Times New Roman"/>
        </w:rPr>
        <w:t>action and evaluate their use. U</w:t>
      </w:r>
      <w:r w:rsidR="0057050C">
        <w:rPr>
          <w:rFonts w:ascii="Times New Roman" w:hAnsi="Times New Roman" w:cs="Times New Roman"/>
        </w:rPr>
        <w:t>tilitarian theory analyses all the possible actions and establish the one that has the best effects.</w:t>
      </w:r>
    </w:p>
    <w:p w14:paraId="77EB1E6B" w14:textId="77777777" w:rsidR="009372CB" w:rsidRPr="00621A47" w:rsidRDefault="009372CB" w:rsidP="00621A47">
      <w:pPr>
        <w:spacing w:line="480" w:lineRule="auto"/>
        <w:rPr>
          <w:rFonts w:ascii="Times New Roman" w:hAnsi="Times New Roman" w:cs="Times New Roman"/>
        </w:rPr>
      </w:pPr>
    </w:p>
    <w:sectPr w:rsidR="009372CB" w:rsidRPr="00621A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wNDWxNDY3MbcwNzNU0lEKTi0uzszPAykwrAUAZKJIbiwAAAA="/>
  </w:docVars>
  <w:rsids>
    <w:rsidRoot w:val="00DB5A84"/>
    <w:rsid w:val="000E08D9"/>
    <w:rsid w:val="00172458"/>
    <w:rsid w:val="0042133C"/>
    <w:rsid w:val="0057050C"/>
    <w:rsid w:val="00621A47"/>
    <w:rsid w:val="00737EBE"/>
    <w:rsid w:val="009372CB"/>
    <w:rsid w:val="009B1D5A"/>
    <w:rsid w:val="00CB4114"/>
    <w:rsid w:val="00DB5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BFB10"/>
  <w15:chartTrackingRefBased/>
  <w15:docId w15:val="{30954FF2-0CBF-474F-8DE9-7E2A0CB5C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757">
      <w:bodyDiv w:val="1"/>
      <w:marLeft w:val="0"/>
      <w:marRight w:val="0"/>
      <w:marTop w:val="0"/>
      <w:marBottom w:val="0"/>
      <w:divBdr>
        <w:top w:val="none" w:sz="0" w:space="0" w:color="auto"/>
        <w:left w:val="none" w:sz="0" w:space="0" w:color="auto"/>
        <w:bottom w:val="none" w:sz="0" w:space="0" w:color="auto"/>
        <w:right w:val="none" w:sz="0" w:space="0" w:color="auto"/>
      </w:divBdr>
    </w:div>
    <w:div w:id="389691755">
      <w:bodyDiv w:val="1"/>
      <w:marLeft w:val="0"/>
      <w:marRight w:val="0"/>
      <w:marTop w:val="0"/>
      <w:marBottom w:val="0"/>
      <w:divBdr>
        <w:top w:val="none" w:sz="0" w:space="0" w:color="auto"/>
        <w:left w:val="none" w:sz="0" w:space="0" w:color="auto"/>
        <w:bottom w:val="none" w:sz="0" w:space="0" w:color="auto"/>
        <w:right w:val="none" w:sz="0" w:space="0" w:color="auto"/>
      </w:divBdr>
    </w:div>
    <w:div w:id="1345205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1085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mrcjeffries@gmail.com</dc:creator>
  <cp:keywords/>
  <dc:description/>
  <cp:lastModifiedBy>HP</cp:lastModifiedBy>
  <cp:revision>3</cp:revision>
  <dcterms:created xsi:type="dcterms:W3CDTF">2020-12-09T19:50:00Z</dcterms:created>
  <dcterms:modified xsi:type="dcterms:W3CDTF">2020-12-09T19:50:00Z</dcterms:modified>
</cp:coreProperties>
</file>